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017B" w14:textId="37AF8EA6" w:rsidR="00461745" w:rsidRDefault="00461745" w:rsidP="00DB30BC">
      <w:pPr>
        <w:pStyle w:val="NormalWeb"/>
        <w:rPr>
          <w:lang w:val="pt-BR"/>
        </w:rPr>
      </w:pPr>
      <w:r>
        <w:rPr>
          <w:lang w:val="pt-BR"/>
        </w:rPr>
        <w:t>01</w:t>
      </w:r>
    </w:p>
    <w:p w14:paraId="6819C08C" w14:textId="4039DB1F" w:rsidR="00DB30BC" w:rsidRP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Dubai: A Cidade Onde o Deserto se Transformou em Futuro</w:t>
      </w:r>
    </w:p>
    <w:p w14:paraId="34BD4E30" w14:textId="63DE741F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Dubai é frequentemente confundida como um país, mas, na verdade, é um dos sete emirados que formam os Emirados Árabes Unidos. A capital da nação é Abu Dhabi, embora Dubai tenha se tornado a face mais reconhecida internacionalmente e o principal polo turístico da região. Ao chegar, fica evidente que a fama não é exagero. A cidade não impressiona pela beleza natural no sentido clássico, e sim pela grandiosidade do que foi erguido em pleno deserto. A paisagem árida serviu de tela para uma arquitetura ousada, avenidas largas e uma infraestrutura que começa a surpreender já no aeroporto, onde organização e eficiência se destacam logo nos primeiros passos.</w:t>
      </w:r>
    </w:p>
    <w:p w14:paraId="552CAE59" w14:textId="08AE3037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02</w:t>
      </w:r>
    </w:p>
    <w:p w14:paraId="5D6D6792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O que realmente define Dubai é sua obsessão por construir o extraordinário. Em poucas décadas, a cidade saiu de um cenário predominantemente desértico para se transformar em um laboratório arquitetônico a céu aberto. Cada bairro parece competir silenciosamente pelo edifício mais inovador, pela silhueta mais marcante ou pela experiência mais surpreendente. O horizonte não é apenas um conjunto de prédios altos, mas uma coleção de declarações arquitetônicas que refletem ambição, poder econômico e visão estratégica.</w:t>
      </w:r>
    </w:p>
    <w:p w14:paraId="48FE284E" w14:textId="60759234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03</w:t>
      </w:r>
    </w:p>
    <w:p w14:paraId="492B279A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A infraestrutura viária também faz parte desse espetáculo construtivo. Rodovias largas, viadutos bem desenhados e sistemas de transporte integrados mostram que o crescimento vertical foi acompanhado por planejamento urbano. O metrô elevado percorre avenidas principais, oferecendo uma vista privilegiada da cidade, quase como um passeio panorâmico involuntário por essa coleção de megaprojetos.</w:t>
      </w:r>
    </w:p>
    <w:p w14:paraId="798A288F" w14:textId="56C1F529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04</w:t>
      </w:r>
    </w:p>
    <w:p w14:paraId="179B1770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Em Dubai, construir parece ser uma forma de expressão cultural contemporânea. Cada novo projeto anuncia uma intenção clara de superar o anterior. Hotéis luxuosos com design arrojado, torres residenciais com varandas envidraçadas e complexos multifuncionais surgem continuamente, reforçando a sensação de movimento constante. A cidade transmite a impressão de que nunca está concluída, sempre em expansão, sempre projetando algo ainda maior.</w:t>
      </w:r>
    </w:p>
    <w:p w14:paraId="5E3B3D7A" w14:textId="507B8FBF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05</w:t>
      </w:r>
    </w:p>
    <w:p w14:paraId="33DEEB05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O idioma oficial é o árabe, porém o inglês é amplamente falado e funciona como a língua prática dos negócios e do turismo. Em hotéis, restaurantes, shopping centers, aeroportos e empresas de turismo, o inglês é o padrão. Devido à grande população de expatriados (cerca de 90% da população), também é comum ouvir hindi, urdu, tagalo e russo com frequência. Para viajantes que falam inglês, a comunicação raramente é um problema.</w:t>
      </w:r>
    </w:p>
    <w:p w14:paraId="3C95D487" w14:textId="377568C1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lastRenderedPageBreak/>
        <w:t>06</w:t>
      </w:r>
    </w:p>
    <w:p w14:paraId="15DF1BE1" w14:textId="3F7AAF01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 xml:space="preserve">No campo gastronômico, Dubai revela outra faceta fascinante. A cena culinária é global e ambiciosa, refletindo a diversidade de sua população. É possível encontrar desde restaurantes sul-asiáticos acessíveis até estabelecimentos premiados com estrelas Michelin. A culinária do Oriente Médio tem presença marcante, com influências libanesas, emiradenses e persas. Nos bairros mais antigos, como </w:t>
      </w:r>
      <w:proofErr w:type="spellStart"/>
      <w:r w:rsidRPr="00DB30BC">
        <w:rPr>
          <w:lang w:val="pt-BR"/>
        </w:rPr>
        <w:t>Deira</w:t>
      </w:r>
      <w:proofErr w:type="spellEnd"/>
      <w:r w:rsidRPr="00DB30BC">
        <w:rPr>
          <w:lang w:val="pt-BR"/>
        </w:rPr>
        <w:t xml:space="preserve"> e </w:t>
      </w:r>
      <w:proofErr w:type="spellStart"/>
      <w:r w:rsidRPr="00DB30BC">
        <w:rPr>
          <w:lang w:val="pt-BR"/>
        </w:rPr>
        <w:t>Bur</w:t>
      </w:r>
      <w:proofErr w:type="spellEnd"/>
      <w:r w:rsidRPr="00DB30BC">
        <w:rPr>
          <w:lang w:val="pt-BR"/>
        </w:rPr>
        <w:t xml:space="preserve"> Dubai, pequenas lanchonetes oferecem </w:t>
      </w:r>
      <w:proofErr w:type="spellStart"/>
      <w:r w:rsidRPr="00DB30BC">
        <w:rPr>
          <w:lang w:val="pt-BR"/>
        </w:rPr>
        <w:t>shawarma</w:t>
      </w:r>
      <w:proofErr w:type="spellEnd"/>
      <w:r w:rsidRPr="00DB30BC">
        <w:rPr>
          <w:lang w:val="pt-BR"/>
        </w:rPr>
        <w:t xml:space="preserve">, </w:t>
      </w:r>
      <w:proofErr w:type="spellStart"/>
      <w:r w:rsidRPr="00DB30BC">
        <w:rPr>
          <w:lang w:val="pt-BR"/>
        </w:rPr>
        <w:t>biryani</w:t>
      </w:r>
      <w:proofErr w:type="spellEnd"/>
      <w:r w:rsidRPr="00DB30BC">
        <w:rPr>
          <w:lang w:val="pt-BR"/>
        </w:rPr>
        <w:t xml:space="preserve"> e sucos frescos a preços convidativos, criando um contraste interessante com os restaurantes instalados em hotéis de luxo, onde menus degustação apresentam técnicas refinadas e ingredientes </w:t>
      </w:r>
      <w:proofErr w:type="spellStart"/>
      <w:proofErr w:type="gramStart"/>
      <w:r w:rsidRPr="00DB30BC">
        <w:rPr>
          <w:lang w:val="pt-BR"/>
        </w:rPr>
        <w:t>selecionados.O</w:t>
      </w:r>
      <w:proofErr w:type="spellEnd"/>
      <w:proofErr w:type="gramEnd"/>
      <w:r w:rsidRPr="00DB30BC">
        <w:rPr>
          <w:lang w:val="pt-BR"/>
        </w:rPr>
        <w:t xml:space="preserve"> padrão de atendimento costuma ser elevado e atencioso. Quando a taxa de serviço não está incluída, é costume deixar cerca de dez por cento de gorjeta.</w:t>
      </w:r>
    </w:p>
    <w:p w14:paraId="58CF9E00" w14:textId="3DD63456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07</w:t>
      </w:r>
    </w:p>
    <w:p w14:paraId="2B3D4528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 xml:space="preserve">A mobilidade urbana é outro ponto forte. Dubai é moderna, organizada e relativamente simples de explorar. O metrô é limpo, climatizado e eficiente, conectando o aeroporto a áreas importantes como </w:t>
      </w:r>
      <w:proofErr w:type="spellStart"/>
      <w:r w:rsidRPr="00DB30BC">
        <w:rPr>
          <w:lang w:val="pt-BR"/>
        </w:rPr>
        <w:t>Downtown</w:t>
      </w:r>
      <w:proofErr w:type="spellEnd"/>
      <w:r w:rsidRPr="00DB30BC">
        <w:rPr>
          <w:lang w:val="pt-BR"/>
        </w:rPr>
        <w:t xml:space="preserve">, Dubai Marina e o Mall </w:t>
      </w:r>
      <w:proofErr w:type="spellStart"/>
      <w:r w:rsidRPr="00DB30BC">
        <w:rPr>
          <w:lang w:val="pt-BR"/>
        </w:rPr>
        <w:t>of</w:t>
      </w:r>
      <w:proofErr w:type="spellEnd"/>
      <w:r w:rsidRPr="00DB30BC">
        <w:rPr>
          <w:lang w:val="pt-BR"/>
        </w:rPr>
        <w:t xml:space="preserve"> </w:t>
      </w:r>
      <w:proofErr w:type="spellStart"/>
      <w:r w:rsidRPr="00DB30BC">
        <w:rPr>
          <w:lang w:val="pt-BR"/>
        </w:rPr>
        <w:t>the</w:t>
      </w:r>
      <w:proofErr w:type="spellEnd"/>
      <w:r w:rsidRPr="00DB30BC">
        <w:rPr>
          <w:lang w:val="pt-BR"/>
        </w:rPr>
        <w:t xml:space="preserve"> Emirates. Os vagões silenciosos e as estações </w:t>
      </w:r>
      <w:proofErr w:type="gramStart"/>
      <w:r w:rsidRPr="00DB30BC">
        <w:rPr>
          <w:lang w:val="pt-BR"/>
        </w:rPr>
        <w:t>bem sinalizadas</w:t>
      </w:r>
      <w:proofErr w:type="gramEnd"/>
      <w:r w:rsidRPr="00DB30BC">
        <w:rPr>
          <w:lang w:val="pt-BR"/>
        </w:rPr>
        <w:t xml:space="preserve"> facilitam o deslocamento mesmo para quem visita a cidade pela primeira vez. Táxis são abundantes, seguros e apresentam preços razoáveis para padrões internacionais. Aplicativos como Uber e </w:t>
      </w:r>
      <w:proofErr w:type="spellStart"/>
      <w:r w:rsidRPr="00DB30BC">
        <w:rPr>
          <w:lang w:val="pt-BR"/>
        </w:rPr>
        <w:t>Careem</w:t>
      </w:r>
      <w:proofErr w:type="spellEnd"/>
      <w:r w:rsidRPr="00DB30BC">
        <w:rPr>
          <w:lang w:val="pt-BR"/>
        </w:rPr>
        <w:t xml:space="preserve"> funcionam de forma eficiente e são amplamente utilizados, sendo o Uber considerado de custo relativamente baixo. Para quem deseja explorar além dos limites urbanos, o aluguel de carro é uma alternativa prática, especialmente para visitar o deserto ou emirados vizinhos. As estradas são excelentes, embora o tráfego possa se intensificar nos horários de pico.</w:t>
      </w:r>
    </w:p>
    <w:p w14:paraId="413BA91F" w14:textId="6583585D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08</w:t>
      </w:r>
    </w:p>
    <w:p w14:paraId="6892CEC5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 xml:space="preserve">Dubai é frequentemente apontada como uma das cidades mais seguras do mundo entre os grandes centros urbanos. Os índices de crimes violentos são baixos e pequenos furtos são raros, embora precauções básicas sejam sempre recomendadas. Em determinado momento, ao caminhar de uma estação do metrô até o </w:t>
      </w:r>
      <w:proofErr w:type="spellStart"/>
      <w:r w:rsidRPr="00DB30BC">
        <w:rPr>
          <w:lang w:val="pt-BR"/>
        </w:rPr>
        <w:t>Souk</w:t>
      </w:r>
      <w:proofErr w:type="spellEnd"/>
      <w:r w:rsidRPr="00DB30BC">
        <w:rPr>
          <w:lang w:val="pt-BR"/>
        </w:rPr>
        <w:t xml:space="preserve"> Al </w:t>
      </w:r>
      <w:proofErr w:type="spellStart"/>
      <w:r w:rsidRPr="00DB30BC">
        <w:rPr>
          <w:lang w:val="pt-BR"/>
        </w:rPr>
        <w:t>Seef</w:t>
      </w:r>
      <w:proofErr w:type="spellEnd"/>
      <w:r w:rsidRPr="00DB30BC">
        <w:rPr>
          <w:lang w:val="pt-BR"/>
        </w:rPr>
        <w:t>, atravessando um bairro popular enquanto carregava equipamentos fotográficos, a sensação de segurança foi constante. Essa tranquilidade permite que o visitante explore com mais liberdade e aproveite cada detalhe da experiência.</w:t>
      </w:r>
    </w:p>
    <w:p w14:paraId="442C6D82" w14:textId="6AA3FE61" w:rsidR="00461745" w:rsidRDefault="00461745" w:rsidP="00DB30BC">
      <w:pPr>
        <w:pStyle w:val="NormalWeb"/>
        <w:rPr>
          <w:lang w:val="pt-BR"/>
        </w:rPr>
      </w:pPr>
      <w:r>
        <w:rPr>
          <w:lang w:val="pt-BR"/>
        </w:rPr>
        <w:t>09</w:t>
      </w:r>
    </w:p>
    <w:p w14:paraId="3F609240" w14:textId="3062AF13" w:rsidR="00B67B97" w:rsidRDefault="00B67B97" w:rsidP="00B67B97">
      <w:pPr>
        <w:pStyle w:val="NormalWeb"/>
        <w:rPr>
          <w:lang w:val="pt-BR"/>
        </w:rPr>
      </w:pPr>
      <w:r w:rsidRPr="00B67B97">
        <w:rPr>
          <w:lang w:val="pt-BR"/>
        </w:rPr>
        <w:t>A melhor época para visitar é entre novembro e março, quando as temperaturas são mais agradáveis. O verão é extremamente quente, frequentemente ultrapassando os 40 graus Celsius, e as atividades ao ar livre podem ser limitadas durante o dia.</w:t>
      </w:r>
      <w:r w:rsidR="00461745">
        <w:rPr>
          <w:lang w:val="pt-BR"/>
        </w:rPr>
        <w:t xml:space="preserve"> </w:t>
      </w:r>
      <w:r w:rsidRPr="00B67B97">
        <w:rPr>
          <w:lang w:val="pt-BR"/>
        </w:rPr>
        <w:t>A hidratação é essencial durante todo o ano.</w:t>
      </w:r>
    </w:p>
    <w:p w14:paraId="2A0C28D5" w14:textId="71AAB18B" w:rsidR="00461745" w:rsidRPr="00B67B97" w:rsidRDefault="00461745" w:rsidP="00B67B97">
      <w:pPr>
        <w:pStyle w:val="NormalWeb"/>
        <w:rPr>
          <w:lang w:val="pt-BR"/>
        </w:rPr>
      </w:pPr>
      <w:r>
        <w:rPr>
          <w:lang w:val="pt-BR"/>
        </w:rPr>
        <w:t>10</w:t>
      </w:r>
    </w:p>
    <w:p w14:paraId="63134118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 xml:space="preserve">Apesar da modernidade e da atmosfera internacional, Dubai está inserida em um contexto islâmico e mantém códigos culturais próprios. A cidade é considerada liberal e progressiva para os padrões da região, mas existem regras claras de comportamento. Levantar a voz em público é </w:t>
      </w:r>
      <w:r w:rsidRPr="00DB30BC">
        <w:rPr>
          <w:lang w:val="pt-BR"/>
        </w:rPr>
        <w:lastRenderedPageBreak/>
        <w:t>encarado com muita seriedade e deve ser evitado. Demonstrações públicas de afeto precisam ser discretas. O vestuário em áreas turísticas é relativamente flexível, porém recomenda-se modéstia em espaços públicos, principalmente em bairros mais antigos e em locais religiosos. Durante o mês do Ramadã, comer ou beber em público durante o horário de jejum é restrito. Bebidas alcoólicas são permitidas em hotéis, bares e restaurantes licenciados, mas a embriaguez em público é estritamente proibida. Fotografar prédios governamentais, instalações militares e mulheres locais sem permissão não é apropriado. Em Abu Dhabi, a capital, as regras islâmicas tendem a ser mais rígidas, algo que merece atenção especial em qualquer planejamento de viagem.</w:t>
      </w:r>
    </w:p>
    <w:p w14:paraId="4CB5D78E" w14:textId="6BBBC9D4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11</w:t>
      </w:r>
    </w:p>
    <w:p w14:paraId="37B80F25" w14:textId="77777777" w:rsid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No próximo artigo, vou compartilhar em detalhes os lugares fascinantes que tive a oportunidade de conhecer em Dubai, um destino onde tradição e futurismo se encontram de forma surpreendente e harmoniosa. Entre arranha-céus icônicos, experiências no deserto, bairros históricos preservados e atrações únicas no mundo, a viagem revelou cenários verdadeiramente inesquecíveis e contrastes marcantes entre o passado e o presente. Cada parada trouxe uma perspectiva diferente sobre a cultura, a arquitetura e o estilo de vida local. A seguir, apresento um panorama dos pontos que farão parte desse roteiro e que mostram por que a cidade se tornou um dos destinos mais desejados, fotografados e comentados do planeta.</w:t>
      </w:r>
    </w:p>
    <w:p w14:paraId="4B87507A" w14:textId="77C4C02D" w:rsidR="00461745" w:rsidRPr="00DB30BC" w:rsidRDefault="00461745" w:rsidP="00DB30BC">
      <w:pPr>
        <w:pStyle w:val="NormalWeb"/>
        <w:rPr>
          <w:lang w:val="pt-BR"/>
        </w:rPr>
      </w:pPr>
      <w:r>
        <w:rPr>
          <w:lang w:val="pt-BR"/>
        </w:rPr>
        <w:t>12</w:t>
      </w:r>
    </w:p>
    <w:p w14:paraId="4A50705A" w14:textId="35EE542F" w:rsidR="00B67B97" w:rsidRDefault="00B67B97" w:rsidP="00DB30BC">
      <w:pPr>
        <w:pStyle w:val="NormalWeb"/>
        <w:rPr>
          <w:lang w:val="pt-BR"/>
        </w:rPr>
      </w:pPr>
      <w:r w:rsidRPr="00B67B97">
        <w:rPr>
          <w:lang w:val="pt-BR"/>
        </w:rPr>
        <w:t>Viajar e fotografar é uma forma maravilhosa de eternizar momentos, descobrir novos olhares e reviver, para sempre, as emoções de cada destino visitado.</w:t>
      </w:r>
    </w:p>
    <w:p w14:paraId="27469269" w14:textId="77777777" w:rsidR="00B67B97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t>Eu sempre acredito que é importante contar com um agente de viagens de confiança. Eu tenho o meu e espero que você também tenha o seu.</w:t>
      </w:r>
    </w:p>
    <w:p w14:paraId="4978EA54" w14:textId="678653B7" w:rsidR="00DB30BC" w:rsidRPr="00DB30BC" w:rsidRDefault="00DB30BC" w:rsidP="00DB30BC">
      <w:pPr>
        <w:pStyle w:val="NormalWeb"/>
        <w:rPr>
          <w:lang w:val="pt-BR"/>
        </w:rPr>
      </w:pPr>
      <w:r w:rsidRPr="00DB30BC">
        <w:rPr>
          <w:lang w:val="pt-BR"/>
        </w:rPr>
        <w:br/>
      </w:r>
      <w:r>
        <w:t xml:space="preserve">Visite meu </w:t>
      </w:r>
      <w:proofErr w:type="spellStart"/>
      <w:r>
        <w:t>instagram</w:t>
      </w:r>
      <w:proofErr w:type="spellEnd"/>
      <w:r>
        <w:t xml:space="preserve"> @moxleyonthemove</w:t>
      </w:r>
    </w:p>
    <w:p w14:paraId="306BD7A5" w14:textId="77777777" w:rsidR="00681F5E" w:rsidRPr="00681F5E" w:rsidRDefault="00681F5E" w:rsidP="00681F5E">
      <w:pPr>
        <w:rPr>
          <w:lang w:val="pt-BR"/>
        </w:rPr>
      </w:pPr>
    </w:p>
    <w:sectPr w:rsidR="00681F5E" w:rsidRPr="00681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61CBA"/>
    <w:multiLevelType w:val="multilevel"/>
    <w:tmpl w:val="8BA8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479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8B"/>
    <w:rsid w:val="000774EA"/>
    <w:rsid w:val="00086C2F"/>
    <w:rsid w:val="00461745"/>
    <w:rsid w:val="004D4D52"/>
    <w:rsid w:val="004F1114"/>
    <w:rsid w:val="0054458B"/>
    <w:rsid w:val="00574CBC"/>
    <w:rsid w:val="00575BCA"/>
    <w:rsid w:val="00681F5E"/>
    <w:rsid w:val="007D4B24"/>
    <w:rsid w:val="007E4951"/>
    <w:rsid w:val="0083148E"/>
    <w:rsid w:val="0092389E"/>
    <w:rsid w:val="009D5076"/>
    <w:rsid w:val="00A35079"/>
    <w:rsid w:val="00AA5518"/>
    <w:rsid w:val="00AD2892"/>
    <w:rsid w:val="00B67B97"/>
    <w:rsid w:val="00D71751"/>
    <w:rsid w:val="00DB30BC"/>
    <w:rsid w:val="00DF3265"/>
    <w:rsid w:val="00E71148"/>
    <w:rsid w:val="00EB1B4A"/>
    <w:rsid w:val="00EC4EFD"/>
    <w:rsid w:val="00F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1B237"/>
  <w15:chartTrackingRefBased/>
  <w15:docId w15:val="{301BAC4D-73D7-9348-91F9-0F0CE4A8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5E"/>
  </w:style>
  <w:style w:type="paragraph" w:styleId="Heading1">
    <w:name w:val="heading 1"/>
    <w:basedOn w:val="Normal"/>
    <w:next w:val="Normal"/>
    <w:link w:val="Heading1Char"/>
    <w:uiPriority w:val="9"/>
    <w:qFormat/>
    <w:rsid w:val="00544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5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5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5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5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5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5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5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5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5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5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5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5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5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5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5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5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5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5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5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5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5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5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5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58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3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7D4B2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81F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81F5E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81F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81F5E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Strong">
    <w:name w:val="Strong"/>
    <w:basedOn w:val="DefaultParagraphFont"/>
    <w:uiPriority w:val="22"/>
    <w:qFormat/>
    <w:rsid w:val="00681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1073</Words>
  <Characters>6015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Moxley</dc:creator>
  <cp:keywords/>
  <dc:description/>
  <cp:lastModifiedBy>james Moxley</cp:lastModifiedBy>
  <cp:revision>4</cp:revision>
  <dcterms:created xsi:type="dcterms:W3CDTF">2026-02-20T17:17:00Z</dcterms:created>
  <dcterms:modified xsi:type="dcterms:W3CDTF">2026-02-21T04:26:00Z</dcterms:modified>
</cp:coreProperties>
</file>